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94F67" w14:textId="77777777" w:rsidR="006F4187" w:rsidRPr="006F4187" w:rsidRDefault="006F4187" w:rsidP="006F4187">
      <w:pPr>
        <w:suppressAutoHyphens w:val="0"/>
        <w:autoSpaceDN/>
        <w:jc w:val="center"/>
        <w:textAlignment w:val="auto"/>
        <w:rPr>
          <w:rFonts w:ascii="Garamond" w:eastAsia="Garamond" w:hAnsi="Garamond" w:cs="Garamond"/>
          <w:b/>
          <w:bCs/>
          <w:smallCaps/>
          <w:color w:val="B2945F"/>
          <w:szCs w:val="24"/>
          <w:lang w:val="it"/>
        </w:rPr>
      </w:pPr>
      <w:r w:rsidRPr="006F4187">
        <w:rPr>
          <w:rFonts w:ascii="Garamond" w:eastAsia="Garamond" w:hAnsi="Garamond" w:cs="Garamond"/>
          <w:b/>
          <w:bCs/>
          <w:smallCaps/>
          <w:color w:val="B2945F"/>
          <w:sz w:val="26"/>
          <w:szCs w:val="26"/>
          <w:lang w:val="it"/>
        </w:rPr>
        <w:t xml:space="preserve">Dipartimento </w:t>
      </w:r>
      <w:r w:rsidRPr="006F4187">
        <w:rPr>
          <w:rFonts w:ascii="Garamond" w:eastAsia="Garamond" w:hAnsi="Garamond" w:cs="Garamond"/>
          <w:b/>
          <w:bCs/>
          <w:smallCaps/>
          <w:color w:val="B2945F"/>
          <w:szCs w:val="24"/>
          <w:lang w:val="it"/>
        </w:rPr>
        <w:t>SOCIALE – ENTI LOCALI - CULTURA</w:t>
      </w:r>
    </w:p>
    <w:p w14:paraId="1897F64E" w14:textId="77777777" w:rsidR="006F4187" w:rsidRPr="006F4187" w:rsidRDefault="006F4187" w:rsidP="006F4187">
      <w:pPr>
        <w:suppressAutoHyphens w:val="0"/>
        <w:autoSpaceDN/>
        <w:jc w:val="center"/>
        <w:textAlignment w:val="auto"/>
        <w:rPr>
          <w:rFonts w:ascii="Garamond" w:eastAsia="Garamond" w:hAnsi="Garamond" w:cs="Garamond"/>
          <w:b/>
          <w:bCs/>
          <w:smallCaps/>
          <w:color w:val="B2945F"/>
          <w:sz w:val="26"/>
          <w:szCs w:val="26"/>
          <w:lang w:val="it"/>
        </w:rPr>
      </w:pPr>
      <w:r w:rsidRPr="006F4187">
        <w:rPr>
          <w:rFonts w:ascii="Garamond" w:eastAsia="Garamond" w:hAnsi="Garamond" w:cs="Garamond"/>
          <w:b/>
          <w:bCs/>
          <w:smallCaps/>
          <w:color w:val="B2945F"/>
          <w:sz w:val="26"/>
          <w:szCs w:val="26"/>
          <w:lang w:val="it"/>
        </w:rPr>
        <w:t>Servizio Programmazione Sociale – dpg</w:t>
      </w:r>
      <w:r w:rsidRPr="006F4187">
        <w:rPr>
          <w:rFonts w:ascii="Garamond" w:eastAsia="Garamond" w:hAnsi="Garamond" w:cs="Garamond"/>
          <w:b/>
          <w:bCs/>
          <w:smallCaps/>
          <w:color w:val="B2945F"/>
          <w:sz w:val="22"/>
          <w:szCs w:val="22"/>
          <w:lang w:val="it"/>
        </w:rPr>
        <w:t>022</w:t>
      </w:r>
    </w:p>
    <w:p w14:paraId="2534ECBF" w14:textId="107036DF" w:rsidR="006F4187" w:rsidRPr="006F4187" w:rsidRDefault="006F4187" w:rsidP="006F4187">
      <w:pPr>
        <w:tabs>
          <w:tab w:val="center" w:pos="4819"/>
          <w:tab w:val="left" w:pos="7248"/>
        </w:tabs>
        <w:suppressAutoHyphens w:val="0"/>
        <w:autoSpaceDN/>
        <w:jc w:val="center"/>
        <w:textAlignment w:val="auto"/>
        <w:rPr>
          <w:rFonts w:ascii="Garamond" w:eastAsia="Garamond" w:hAnsi="Garamond" w:cs="Garamond"/>
          <w:b/>
          <w:bCs/>
          <w:color w:val="B2945F"/>
          <w:szCs w:val="24"/>
          <w:lang w:val="it"/>
        </w:rPr>
      </w:pPr>
      <w:r w:rsidRPr="006F4187">
        <w:rPr>
          <w:rFonts w:ascii="Garamond" w:eastAsia="Garamond" w:hAnsi="Garamond" w:cs="Garamond"/>
          <w:b/>
          <w:bCs/>
          <w:color w:val="B2945F"/>
          <w:szCs w:val="24"/>
          <w:lang w:val="it"/>
        </w:rPr>
        <w:t>Ufficio Politiche giovanili</w:t>
      </w:r>
    </w:p>
    <w:p w14:paraId="7A6B2F01" w14:textId="77777777" w:rsidR="006F4187" w:rsidRPr="006F4187" w:rsidRDefault="006F4187" w:rsidP="006F4187">
      <w:pPr>
        <w:tabs>
          <w:tab w:val="center" w:pos="4819"/>
          <w:tab w:val="left" w:pos="7248"/>
        </w:tabs>
        <w:suppressAutoHyphens w:val="0"/>
        <w:autoSpaceDN/>
        <w:textAlignment w:val="auto"/>
        <w:rPr>
          <w:rFonts w:ascii="Garamond" w:eastAsia="Garamond" w:hAnsi="Garamond" w:cs="Garamond"/>
          <w:b/>
          <w:bCs/>
          <w:color w:val="B2945F"/>
          <w:sz w:val="28"/>
          <w:szCs w:val="28"/>
          <w:lang w:val="it"/>
        </w:rPr>
      </w:pPr>
    </w:p>
    <w:p w14:paraId="7CF72E79" w14:textId="77777777" w:rsidR="006F4187" w:rsidRPr="006F4187" w:rsidRDefault="006F4187" w:rsidP="006F4187">
      <w:pPr>
        <w:tabs>
          <w:tab w:val="center" w:pos="4819"/>
          <w:tab w:val="left" w:pos="7248"/>
        </w:tabs>
        <w:suppressAutoHyphens w:val="0"/>
        <w:autoSpaceDN/>
        <w:textAlignment w:val="auto"/>
        <w:rPr>
          <w:rFonts w:ascii="Garamond" w:eastAsia="Garamond" w:hAnsi="Garamond" w:cs="Garamond"/>
          <w:b/>
          <w:bCs/>
          <w:color w:val="B2945F"/>
          <w:sz w:val="28"/>
          <w:szCs w:val="28"/>
          <w:lang w:val="it"/>
        </w:rPr>
      </w:pPr>
    </w:p>
    <w:p w14:paraId="31BED490" w14:textId="77777777" w:rsidR="006F4187" w:rsidRPr="006F4187" w:rsidRDefault="006F4187" w:rsidP="006F4187">
      <w:pPr>
        <w:suppressAutoHyphens w:val="0"/>
        <w:autoSpaceDN/>
        <w:ind w:firstLine="567"/>
        <w:jc w:val="right"/>
        <w:textAlignment w:val="auto"/>
        <w:rPr>
          <w:rFonts w:ascii="Garamond" w:eastAsia="Garamond" w:hAnsi="Garamond" w:cs="Garamond"/>
          <w:b/>
          <w:bCs/>
          <w:color w:val="BF8F00"/>
          <w:sz w:val="28"/>
          <w:szCs w:val="28"/>
          <w:lang w:val="it"/>
        </w:rPr>
      </w:pPr>
    </w:p>
    <w:p w14:paraId="00ED74DA" w14:textId="77777777" w:rsidR="006F4187" w:rsidRPr="006F4187" w:rsidRDefault="006F4187" w:rsidP="006F4187">
      <w:pPr>
        <w:suppressAutoHyphens w:val="0"/>
        <w:autoSpaceDN/>
        <w:spacing w:before="120" w:after="60"/>
        <w:jc w:val="center"/>
        <w:textAlignment w:val="auto"/>
        <w:rPr>
          <w:rFonts w:ascii="Garamond" w:eastAsia="Garamond" w:hAnsi="Garamond" w:cs="Garamond"/>
          <w:b/>
          <w:bCs/>
          <w:sz w:val="40"/>
          <w:szCs w:val="40"/>
          <w:lang w:val="it"/>
        </w:rPr>
      </w:pPr>
      <w:r w:rsidRPr="006F4187">
        <w:rPr>
          <w:rFonts w:ascii="Garamond" w:eastAsia="Garamond" w:hAnsi="Garamond" w:cs="Garamond"/>
          <w:b/>
          <w:bCs/>
          <w:sz w:val="40"/>
          <w:szCs w:val="40"/>
          <w:lang w:val="it"/>
        </w:rPr>
        <w:t xml:space="preserve">PIANO TRIENNALE INTERVENTI REGIONALI PROGRAMMATI A VALERE DELL’INTESA </w:t>
      </w:r>
    </w:p>
    <w:p w14:paraId="30A88F2F" w14:textId="77777777" w:rsidR="006F4187" w:rsidRPr="006F4187" w:rsidRDefault="006F4187" w:rsidP="006F4187">
      <w:pPr>
        <w:suppressAutoHyphens w:val="0"/>
        <w:autoSpaceDN/>
        <w:spacing w:before="120" w:after="60"/>
        <w:jc w:val="center"/>
        <w:textAlignment w:val="auto"/>
        <w:rPr>
          <w:rFonts w:ascii="Garamond" w:eastAsia="Garamond" w:hAnsi="Garamond" w:cs="Garamond"/>
          <w:b/>
          <w:bCs/>
          <w:i/>
          <w:iCs/>
          <w:sz w:val="36"/>
          <w:szCs w:val="36"/>
          <w:lang w:val="it"/>
        </w:rPr>
      </w:pPr>
      <w:r w:rsidRPr="006F4187">
        <w:rPr>
          <w:rFonts w:ascii="Garamond" w:eastAsia="Garamond" w:hAnsi="Garamond" w:cs="Garamond"/>
          <w:b/>
          <w:bCs/>
          <w:sz w:val="40"/>
          <w:szCs w:val="40"/>
          <w:lang w:val="it"/>
        </w:rPr>
        <w:t>REP. N. 127/CU IN DATA 17 OTTOBRE 2024</w:t>
      </w:r>
    </w:p>
    <w:p w14:paraId="5BD3B6EE" w14:textId="5FCAFC5F" w:rsidR="006F4187" w:rsidRPr="006F4187" w:rsidRDefault="006F4187" w:rsidP="006F4187">
      <w:pPr>
        <w:tabs>
          <w:tab w:val="left" w:pos="6648"/>
        </w:tabs>
        <w:suppressAutoHyphens w:val="0"/>
        <w:autoSpaceDN/>
        <w:spacing w:before="120" w:after="60"/>
        <w:textAlignment w:val="auto"/>
        <w:rPr>
          <w:rFonts w:ascii="Garamond" w:eastAsia="Garamond" w:hAnsi="Garamond" w:cs="Garamond"/>
          <w:b/>
          <w:bCs/>
          <w:sz w:val="28"/>
          <w:szCs w:val="28"/>
          <w:lang w:val="it"/>
        </w:rPr>
      </w:pPr>
    </w:p>
    <w:p w14:paraId="641DBE06" w14:textId="77777777" w:rsidR="006F4187" w:rsidRPr="006F4187" w:rsidRDefault="006F4187" w:rsidP="006F4187">
      <w:pPr>
        <w:suppressAutoHyphens w:val="0"/>
        <w:autoSpaceDN/>
        <w:spacing w:before="120" w:after="60"/>
        <w:jc w:val="center"/>
        <w:textAlignment w:val="auto"/>
        <w:rPr>
          <w:rFonts w:ascii="Garamond" w:eastAsia="Garamond" w:hAnsi="Garamond" w:cs="Garamond"/>
          <w:b/>
          <w:bCs/>
          <w:sz w:val="28"/>
          <w:szCs w:val="28"/>
          <w:lang w:val="it"/>
        </w:rPr>
      </w:pPr>
    </w:p>
    <w:p w14:paraId="18952AEB" w14:textId="47DB2B23" w:rsidR="006F4187" w:rsidRDefault="006F4187" w:rsidP="006F4187">
      <w:pPr>
        <w:suppressAutoHyphens w:val="0"/>
        <w:autoSpaceDN/>
        <w:spacing w:before="60" w:after="60"/>
        <w:jc w:val="center"/>
        <w:textAlignment w:val="auto"/>
        <w:rPr>
          <w:rFonts w:ascii="Garamond" w:eastAsia="Garamond" w:hAnsi="Garamond" w:cs="Garamond"/>
          <w:b/>
          <w:bCs/>
          <w:sz w:val="56"/>
          <w:szCs w:val="56"/>
          <w:lang w:val="it"/>
        </w:rPr>
      </w:pPr>
      <w:r w:rsidRPr="006F4187">
        <w:rPr>
          <w:rFonts w:ascii="Garamond" w:eastAsia="Garamond" w:hAnsi="Garamond" w:cs="Garamond"/>
          <w:b/>
          <w:bCs/>
          <w:sz w:val="56"/>
          <w:szCs w:val="56"/>
          <w:lang w:val="it"/>
        </w:rPr>
        <w:t>“Arte e Musica in Abruzzo - A.M.A.”</w:t>
      </w:r>
    </w:p>
    <w:p w14:paraId="3E12AB91" w14:textId="6D4CA8F3" w:rsidR="001D3A53" w:rsidRDefault="001D3A53" w:rsidP="006F4187">
      <w:pPr>
        <w:suppressAutoHyphens w:val="0"/>
        <w:autoSpaceDN/>
        <w:spacing w:before="60" w:after="60"/>
        <w:jc w:val="center"/>
        <w:textAlignment w:val="auto"/>
        <w:rPr>
          <w:rFonts w:ascii="Garamond" w:eastAsia="Garamond" w:hAnsi="Garamond" w:cs="Garamond"/>
          <w:b/>
          <w:bCs/>
          <w:sz w:val="56"/>
          <w:szCs w:val="56"/>
          <w:lang w:val="it"/>
        </w:rPr>
      </w:pPr>
    </w:p>
    <w:p w14:paraId="0E49A102" w14:textId="77777777" w:rsidR="001D3A53" w:rsidRPr="006F4187" w:rsidRDefault="001D3A53" w:rsidP="001D3A53">
      <w:pPr>
        <w:suppressAutoHyphens w:val="0"/>
        <w:autoSpaceDN/>
        <w:spacing w:before="60" w:after="60"/>
        <w:jc w:val="center"/>
        <w:textAlignment w:val="auto"/>
        <w:rPr>
          <w:rFonts w:ascii="Garamond" w:eastAsia="Garamond" w:hAnsi="Garamond" w:cs="Garamond"/>
          <w:b/>
          <w:bCs/>
          <w:sz w:val="44"/>
          <w:szCs w:val="44"/>
          <w:lang w:val="it"/>
        </w:rPr>
      </w:pPr>
      <w:r w:rsidRPr="006F4187">
        <w:rPr>
          <w:rFonts w:ascii="Garamond" w:eastAsia="Garamond" w:hAnsi="Garamond" w:cs="Garamond"/>
          <w:b/>
          <w:bCs/>
          <w:sz w:val="48"/>
          <w:szCs w:val="48"/>
          <w:lang w:val="it"/>
        </w:rPr>
        <w:t>Allegato A</w:t>
      </w:r>
      <w:r>
        <w:rPr>
          <w:rFonts w:ascii="Garamond" w:eastAsia="Garamond" w:hAnsi="Garamond" w:cs="Garamond"/>
          <w:b/>
          <w:bCs/>
          <w:sz w:val="48"/>
          <w:szCs w:val="48"/>
          <w:lang w:val="it"/>
        </w:rPr>
        <w:t>3</w:t>
      </w:r>
      <w:r w:rsidRPr="006F4187">
        <w:rPr>
          <w:rFonts w:ascii="Garamond" w:eastAsia="Garamond" w:hAnsi="Garamond" w:cs="Garamond"/>
          <w:b/>
          <w:bCs/>
          <w:sz w:val="48"/>
          <w:szCs w:val="48"/>
          <w:lang w:val="it"/>
        </w:rPr>
        <w:t xml:space="preserve"> - </w:t>
      </w:r>
      <w:r>
        <w:rPr>
          <w:rFonts w:ascii="Garamond" w:eastAsia="Garamond" w:hAnsi="Garamond" w:cs="Garamond"/>
          <w:b/>
          <w:bCs/>
          <w:sz w:val="48"/>
          <w:szCs w:val="48"/>
          <w:lang w:val="it"/>
        </w:rPr>
        <w:t>CRONOPROGRAMMA</w:t>
      </w:r>
    </w:p>
    <w:p w14:paraId="30FA52DC" w14:textId="77777777" w:rsidR="001D3A53" w:rsidRPr="006F4187" w:rsidRDefault="001D3A53" w:rsidP="006F4187">
      <w:pPr>
        <w:suppressAutoHyphens w:val="0"/>
        <w:autoSpaceDN/>
        <w:spacing w:before="60" w:after="60"/>
        <w:jc w:val="center"/>
        <w:textAlignment w:val="auto"/>
        <w:rPr>
          <w:rFonts w:ascii="Garamond" w:eastAsia="Garamond" w:hAnsi="Garamond" w:cs="Garamond"/>
          <w:b/>
          <w:bCs/>
          <w:sz w:val="56"/>
          <w:szCs w:val="56"/>
          <w:lang w:val="it"/>
        </w:rPr>
      </w:pPr>
    </w:p>
    <w:p w14:paraId="2B8C81BE" w14:textId="77777777" w:rsidR="006F4187" w:rsidRDefault="006F4187">
      <w:pPr>
        <w:spacing w:line="256" w:lineRule="auto"/>
        <w:ind w:right="32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453BD65B" w14:textId="77777777" w:rsidR="006F4187" w:rsidRDefault="006F4187">
      <w:pPr>
        <w:spacing w:line="256" w:lineRule="auto"/>
        <w:ind w:right="32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1360E96D" w14:textId="77777777" w:rsidR="00843C58" w:rsidRDefault="00843C58" w:rsidP="006F4187">
      <w:pPr>
        <w:spacing w:line="256" w:lineRule="auto"/>
        <w:ind w:right="3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0"/>
        <w:tblW w:w="143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0" w:type="dxa"/>
          <w:right w:w="50" w:type="dxa"/>
        </w:tblCellMar>
        <w:tblLook w:val="0400" w:firstRow="0" w:lastRow="0" w:firstColumn="0" w:lastColumn="0" w:noHBand="0" w:noVBand="1"/>
      </w:tblPr>
      <w:tblGrid>
        <w:gridCol w:w="5807"/>
        <w:gridCol w:w="569"/>
        <w:gridCol w:w="569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</w:tblGrid>
      <w:tr w:rsidR="00F75982" w14:paraId="333887E7" w14:textId="77777777" w:rsidTr="00F75982">
        <w:trPr>
          <w:trHeight w:val="983"/>
        </w:trPr>
        <w:tc>
          <w:tcPr>
            <w:tcW w:w="5807" w:type="dxa"/>
          </w:tcPr>
          <w:p w14:paraId="07E7C0D9" w14:textId="300A36A3" w:rsidR="00F75982" w:rsidRPr="005258F9" w:rsidRDefault="00F75982">
            <w:pPr>
              <w:rPr>
                <w:rFonts w:ascii="Garamond" w:hAnsi="Garamond"/>
              </w:rPr>
            </w:pPr>
            <w:r w:rsidRPr="005258F9">
              <w:rPr>
                <w:rFonts w:ascii="Garamond" w:eastAsia="Tahoma" w:hAnsi="Garamond" w:cs="Tahoma"/>
                <w:i/>
                <w:sz w:val="18"/>
                <w:szCs w:val="18"/>
              </w:rPr>
              <w:t xml:space="preserve">Attività di riferimento </w:t>
            </w:r>
          </w:p>
        </w:tc>
        <w:tc>
          <w:tcPr>
            <w:tcW w:w="569" w:type="dxa"/>
          </w:tcPr>
          <w:p w14:paraId="60DDF02D" w14:textId="77777777" w:rsidR="00F75982" w:rsidRDefault="00F7598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M1 </w:t>
            </w:r>
          </w:p>
        </w:tc>
        <w:tc>
          <w:tcPr>
            <w:tcW w:w="569" w:type="dxa"/>
          </w:tcPr>
          <w:p w14:paraId="3D53DE67" w14:textId="77777777" w:rsidR="00F75982" w:rsidRDefault="00F7598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M2</w:t>
            </w:r>
          </w:p>
        </w:tc>
        <w:tc>
          <w:tcPr>
            <w:tcW w:w="568" w:type="dxa"/>
          </w:tcPr>
          <w:p w14:paraId="5587F4BA" w14:textId="77777777" w:rsidR="00F75982" w:rsidRDefault="00F7598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M3</w:t>
            </w:r>
          </w:p>
        </w:tc>
        <w:tc>
          <w:tcPr>
            <w:tcW w:w="568" w:type="dxa"/>
          </w:tcPr>
          <w:p w14:paraId="5BC45F35" w14:textId="77777777" w:rsidR="00F75982" w:rsidRDefault="00F7598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M4</w:t>
            </w:r>
          </w:p>
        </w:tc>
        <w:tc>
          <w:tcPr>
            <w:tcW w:w="568" w:type="dxa"/>
          </w:tcPr>
          <w:p w14:paraId="178553B7" w14:textId="77777777" w:rsidR="00F75982" w:rsidRDefault="00F7598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M5</w:t>
            </w:r>
          </w:p>
        </w:tc>
        <w:tc>
          <w:tcPr>
            <w:tcW w:w="568" w:type="dxa"/>
          </w:tcPr>
          <w:p w14:paraId="70E956B0" w14:textId="77777777" w:rsidR="00F75982" w:rsidRDefault="00F7598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M6</w:t>
            </w:r>
          </w:p>
        </w:tc>
        <w:tc>
          <w:tcPr>
            <w:tcW w:w="568" w:type="dxa"/>
          </w:tcPr>
          <w:p w14:paraId="42AF9B84" w14:textId="77777777" w:rsidR="00F75982" w:rsidRDefault="00F7598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M7</w:t>
            </w:r>
          </w:p>
        </w:tc>
        <w:tc>
          <w:tcPr>
            <w:tcW w:w="568" w:type="dxa"/>
          </w:tcPr>
          <w:p w14:paraId="65EE0146" w14:textId="77777777" w:rsidR="00F75982" w:rsidRDefault="00F7598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M8</w:t>
            </w:r>
          </w:p>
        </w:tc>
        <w:tc>
          <w:tcPr>
            <w:tcW w:w="568" w:type="dxa"/>
          </w:tcPr>
          <w:p w14:paraId="76B3D0F7" w14:textId="77777777" w:rsidR="00F75982" w:rsidRDefault="00F7598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M9</w:t>
            </w:r>
          </w:p>
        </w:tc>
        <w:tc>
          <w:tcPr>
            <w:tcW w:w="568" w:type="dxa"/>
          </w:tcPr>
          <w:p w14:paraId="6B647B34" w14:textId="77777777" w:rsidR="00F75982" w:rsidRDefault="00F7598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M10</w:t>
            </w:r>
          </w:p>
        </w:tc>
        <w:tc>
          <w:tcPr>
            <w:tcW w:w="568" w:type="dxa"/>
          </w:tcPr>
          <w:p w14:paraId="08D77441" w14:textId="77777777" w:rsidR="00F75982" w:rsidRDefault="00F7598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M11</w:t>
            </w:r>
          </w:p>
        </w:tc>
        <w:tc>
          <w:tcPr>
            <w:tcW w:w="568" w:type="dxa"/>
          </w:tcPr>
          <w:p w14:paraId="4C93868D" w14:textId="77777777" w:rsidR="00F75982" w:rsidRDefault="00F7598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M12</w:t>
            </w:r>
          </w:p>
        </w:tc>
        <w:tc>
          <w:tcPr>
            <w:tcW w:w="568" w:type="dxa"/>
          </w:tcPr>
          <w:p w14:paraId="529DBE1E" w14:textId="77777777" w:rsidR="00F75982" w:rsidRDefault="00F7598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M13</w:t>
            </w:r>
          </w:p>
        </w:tc>
        <w:tc>
          <w:tcPr>
            <w:tcW w:w="568" w:type="dxa"/>
          </w:tcPr>
          <w:p w14:paraId="08935826" w14:textId="77777777" w:rsidR="00F75982" w:rsidRDefault="00F7598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M14</w:t>
            </w:r>
          </w:p>
        </w:tc>
        <w:tc>
          <w:tcPr>
            <w:tcW w:w="568" w:type="dxa"/>
          </w:tcPr>
          <w:p w14:paraId="17A955B7" w14:textId="77777777" w:rsidR="00F75982" w:rsidRDefault="00F75982">
            <w:pPr>
              <w:rPr>
                <w:b/>
                <w:sz w:val="16"/>
                <w:szCs w:val="16"/>
              </w:rPr>
            </w:pPr>
            <w:bookmarkStart w:id="0" w:name="_GoBack"/>
            <w:bookmarkEnd w:id="0"/>
            <w:r>
              <w:rPr>
                <w:b/>
                <w:sz w:val="16"/>
                <w:szCs w:val="16"/>
              </w:rPr>
              <w:t>M15</w:t>
            </w:r>
          </w:p>
        </w:tc>
      </w:tr>
      <w:tr w:rsidR="00F75982" w14:paraId="398AAFA9" w14:textId="77777777" w:rsidTr="00F75982">
        <w:trPr>
          <w:trHeight w:val="628"/>
        </w:trPr>
        <w:tc>
          <w:tcPr>
            <w:tcW w:w="5807" w:type="dxa"/>
          </w:tcPr>
          <w:p w14:paraId="1AC27EB7" w14:textId="77777777" w:rsidR="00F75982" w:rsidRDefault="00F75982">
            <w:r>
              <w:t>WP0 .</w:t>
            </w:r>
          </w:p>
        </w:tc>
        <w:tc>
          <w:tcPr>
            <w:tcW w:w="569" w:type="dxa"/>
          </w:tcPr>
          <w:p w14:paraId="3283E522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9" w:type="dxa"/>
          </w:tcPr>
          <w:p w14:paraId="08FA1B1A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7DEE6E70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3F0FAF28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57BF5DBB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637BC4B8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1E36B55E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33D8878E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14D5131A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4D4A8EFB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405C1869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28215D32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230113F8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7B67CB89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57F83AAF" w14:textId="77777777" w:rsidR="00F75982" w:rsidRDefault="00F75982">
            <w:pPr>
              <w:rPr>
                <w:sz w:val="18"/>
                <w:szCs w:val="18"/>
              </w:rPr>
            </w:pPr>
          </w:p>
        </w:tc>
      </w:tr>
      <w:tr w:rsidR="00F75982" w14:paraId="1C82A92B" w14:textId="77777777" w:rsidTr="00F75982">
        <w:trPr>
          <w:trHeight w:val="628"/>
        </w:trPr>
        <w:tc>
          <w:tcPr>
            <w:tcW w:w="5807" w:type="dxa"/>
          </w:tcPr>
          <w:p w14:paraId="1881C75B" w14:textId="77777777" w:rsidR="00F75982" w:rsidRDefault="00F75982">
            <w:r>
              <w:t>1.</w:t>
            </w:r>
          </w:p>
        </w:tc>
        <w:tc>
          <w:tcPr>
            <w:tcW w:w="569" w:type="dxa"/>
          </w:tcPr>
          <w:p w14:paraId="45C9A32F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9" w:type="dxa"/>
          </w:tcPr>
          <w:p w14:paraId="63861398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29AAA009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11CA4FBD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1961D0AB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588EDCC7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7BB8A205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752C90F3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49C1B349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2707DED9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73FCF0D0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49AF4E6D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656096F8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458C8D19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3C0DCC3A" w14:textId="77777777" w:rsidR="00F75982" w:rsidRDefault="00F75982">
            <w:pPr>
              <w:rPr>
                <w:sz w:val="18"/>
                <w:szCs w:val="18"/>
              </w:rPr>
            </w:pPr>
          </w:p>
        </w:tc>
      </w:tr>
      <w:tr w:rsidR="00F75982" w14:paraId="7CA76BE5" w14:textId="77777777" w:rsidTr="00F75982">
        <w:trPr>
          <w:trHeight w:val="628"/>
        </w:trPr>
        <w:tc>
          <w:tcPr>
            <w:tcW w:w="5807" w:type="dxa"/>
          </w:tcPr>
          <w:p w14:paraId="5BA09004" w14:textId="77777777" w:rsidR="00F75982" w:rsidRDefault="00F75982">
            <w:r>
              <w:t>2.</w:t>
            </w:r>
          </w:p>
        </w:tc>
        <w:tc>
          <w:tcPr>
            <w:tcW w:w="569" w:type="dxa"/>
          </w:tcPr>
          <w:p w14:paraId="39C1C88A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9" w:type="dxa"/>
          </w:tcPr>
          <w:p w14:paraId="5A371CDD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0F5B361C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39379242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23F2CFC3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351920E4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200F9562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10E2A02E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6127B470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4B422193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430EEC07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2E81AA67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3F72ED70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370BA81F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553D7D36" w14:textId="77777777" w:rsidR="00F75982" w:rsidRDefault="00F75982">
            <w:pPr>
              <w:rPr>
                <w:sz w:val="18"/>
                <w:szCs w:val="18"/>
              </w:rPr>
            </w:pPr>
          </w:p>
        </w:tc>
      </w:tr>
      <w:tr w:rsidR="00F75982" w14:paraId="6DB203EC" w14:textId="77777777" w:rsidTr="00F75982">
        <w:trPr>
          <w:trHeight w:val="600"/>
        </w:trPr>
        <w:tc>
          <w:tcPr>
            <w:tcW w:w="5807" w:type="dxa"/>
          </w:tcPr>
          <w:p w14:paraId="3DE31D70" w14:textId="77777777" w:rsidR="00F75982" w:rsidRDefault="00F75982">
            <w:r>
              <w:t>3.</w:t>
            </w:r>
          </w:p>
        </w:tc>
        <w:tc>
          <w:tcPr>
            <w:tcW w:w="569" w:type="dxa"/>
          </w:tcPr>
          <w:p w14:paraId="4CED253B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9" w:type="dxa"/>
          </w:tcPr>
          <w:p w14:paraId="40BA3694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42CCA60E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400B3C34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0A117DEC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5C1870D8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30ADEB75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1B2EAAF1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6860A54F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5EB2A5A8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068A15B2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7A6F0435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10016E73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21F6FBBC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1B24197D" w14:textId="77777777" w:rsidR="00F75982" w:rsidRDefault="00F75982">
            <w:pPr>
              <w:rPr>
                <w:sz w:val="18"/>
                <w:szCs w:val="18"/>
              </w:rPr>
            </w:pPr>
          </w:p>
        </w:tc>
      </w:tr>
      <w:tr w:rsidR="00F75982" w14:paraId="61E331C9" w14:textId="77777777" w:rsidTr="00F75982">
        <w:trPr>
          <w:trHeight w:val="628"/>
        </w:trPr>
        <w:tc>
          <w:tcPr>
            <w:tcW w:w="5807" w:type="dxa"/>
          </w:tcPr>
          <w:p w14:paraId="614D7456" w14:textId="77777777" w:rsidR="00F75982" w:rsidRDefault="00F75982">
            <w:r>
              <w:t>4.</w:t>
            </w:r>
          </w:p>
        </w:tc>
        <w:tc>
          <w:tcPr>
            <w:tcW w:w="569" w:type="dxa"/>
          </w:tcPr>
          <w:p w14:paraId="7374EDF7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9" w:type="dxa"/>
          </w:tcPr>
          <w:p w14:paraId="67DA1E0E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35BFECB5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1EE8ABA1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5F0D0B17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126F55C3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5439DC9A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4AD0D3B7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4856F02B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4A486F8C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57EC241A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1931D5E9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27E804AB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0B07D05E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45D15B1F" w14:textId="77777777" w:rsidR="00F75982" w:rsidRDefault="00F75982">
            <w:pPr>
              <w:rPr>
                <w:sz w:val="18"/>
                <w:szCs w:val="18"/>
              </w:rPr>
            </w:pPr>
          </w:p>
        </w:tc>
      </w:tr>
      <w:tr w:rsidR="00F75982" w14:paraId="4ED2DD81" w14:textId="77777777" w:rsidTr="00F75982">
        <w:trPr>
          <w:trHeight w:val="628"/>
        </w:trPr>
        <w:tc>
          <w:tcPr>
            <w:tcW w:w="5807" w:type="dxa"/>
          </w:tcPr>
          <w:p w14:paraId="63F9D957" w14:textId="77777777" w:rsidR="00F75982" w:rsidRDefault="00F75982">
            <w:r>
              <w:t>5.</w:t>
            </w:r>
          </w:p>
        </w:tc>
        <w:tc>
          <w:tcPr>
            <w:tcW w:w="569" w:type="dxa"/>
          </w:tcPr>
          <w:p w14:paraId="0313B8F9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9" w:type="dxa"/>
          </w:tcPr>
          <w:p w14:paraId="26ABDE2F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2A776D9F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42B52E40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3BBC1DA6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3ACA3F53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7BEC1AB5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2BC97D81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6BE07921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1D93DAD4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4C3EC9F6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1FD6BF21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0C6F29E3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1FA6953A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54B7888B" w14:textId="77777777" w:rsidR="00F75982" w:rsidRDefault="00F75982">
            <w:pPr>
              <w:rPr>
                <w:sz w:val="18"/>
                <w:szCs w:val="18"/>
              </w:rPr>
            </w:pPr>
          </w:p>
        </w:tc>
      </w:tr>
      <w:tr w:rsidR="00F75982" w14:paraId="2042C4B1" w14:textId="77777777" w:rsidTr="00F75982">
        <w:trPr>
          <w:trHeight w:val="628"/>
        </w:trPr>
        <w:tc>
          <w:tcPr>
            <w:tcW w:w="5807" w:type="dxa"/>
          </w:tcPr>
          <w:p w14:paraId="0A887948" w14:textId="77777777" w:rsidR="00F75982" w:rsidRDefault="00F75982">
            <w:r>
              <w:t>6.</w:t>
            </w:r>
          </w:p>
        </w:tc>
        <w:tc>
          <w:tcPr>
            <w:tcW w:w="569" w:type="dxa"/>
          </w:tcPr>
          <w:p w14:paraId="30A16359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9" w:type="dxa"/>
          </w:tcPr>
          <w:p w14:paraId="3A6D1CE8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06FAC661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5D991F66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565673AE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4DA0BC11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2A5BBA8F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1C10C662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4A976D8D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2E528CCC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2FF02808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2B3C7E0B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4ABC3C3E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326004F8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28AB6DE5" w14:textId="77777777" w:rsidR="00F75982" w:rsidRDefault="00F75982">
            <w:pPr>
              <w:rPr>
                <w:sz w:val="18"/>
                <w:szCs w:val="18"/>
              </w:rPr>
            </w:pPr>
          </w:p>
        </w:tc>
      </w:tr>
      <w:tr w:rsidR="00F75982" w14:paraId="558FFBA5" w14:textId="77777777" w:rsidTr="00F75982">
        <w:trPr>
          <w:trHeight w:val="628"/>
        </w:trPr>
        <w:tc>
          <w:tcPr>
            <w:tcW w:w="5807" w:type="dxa"/>
          </w:tcPr>
          <w:p w14:paraId="3C807977" w14:textId="77777777" w:rsidR="00F75982" w:rsidRDefault="00F75982">
            <w:r>
              <w:t>7.</w:t>
            </w:r>
          </w:p>
        </w:tc>
        <w:tc>
          <w:tcPr>
            <w:tcW w:w="569" w:type="dxa"/>
          </w:tcPr>
          <w:p w14:paraId="27C0A8CB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9" w:type="dxa"/>
          </w:tcPr>
          <w:p w14:paraId="25183011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2BF8B81F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7FBC3CB9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73727FA3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0A9788EE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726CB78C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4FCA72B0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249EBB75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788A3218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68B0C491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6071E6A2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0CA9CDA4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6942B88F" w14:textId="77777777" w:rsidR="00F75982" w:rsidRDefault="00F75982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3FAF37B1" w14:textId="77777777" w:rsidR="00F75982" w:rsidRDefault="00F75982">
            <w:pPr>
              <w:rPr>
                <w:sz w:val="18"/>
                <w:szCs w:val="18"/>
              </w:rPr>
            </w:pPr>
          </w:p>
        </w:tc>
      </w:tr>
    </w:tbl>
    <w:p w14:paraId="0FB5DDC2" w14:textId="20A2F099" w:rsidR="00843C58" w:rsidRPr="005258F9" w:rsidRDefault="00731E1C">
      <w:pPr>
        <w:spacing w:before="120"/>
        <w:rPr>
          <w:rFonts w:ascii="Garamond" w:hAnsi="Garamond"/>
          <w:sz w:val="20"/>
        </w:rPr>
      </w:pPr>
      <w:r w:rsidRPr="005258F9">
        <w:rPr>
          <w:rFonts w:ascii="Garamond" w:eastAsia="Tahoma" w:hAnsi="Garamond" w:cs="Tahoma"/>
          <w:i/>
          <w:sz w:val="20"/>
        </w:rPr>
        <w:t>Nota: la durata massima delle attività progettuali è di 1</w:t>
      </w:r>
      <w:r w:rsidR="00AF0944" w:rsidRPr="005258F9">
        <w:rPr>
          <w:rFonts w:ascii="Garamond" w:eastAsia="Tahoma" w:hAnsi="Garamond" w:cs="Tahoma"/>
          <w:i/>
          <w:sz w:val="20"/>
        </w:rPr>
        <w:t>5</w:t>
      </w:r>
      <w:r w:rsidRPr="005258F9">
        <w:rPr>
          <w:rFonts w:ascii="Garamond" w:eastAsia="Tahoma" w:hAnsi="Garamond" w:cs="Tahoma"/>
          <w:i/>
          <w:sz w:val="20"/>
        </w:rPr>
        <w:t xml:space="preserve"> mesi, prorogabile una sola volta per un periodo massimo di 6 mesi, come previsto dall'Avviso pubblico. Compilare unicamente le colonne relative ai mesi di effettiva durata del progetto.</w:t>
      </w:r>
    </w:p>
    <w:sectPr w:rsidR="00843C58" w:rsidRPr="005258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3119" w:right="850" w:bottom="1134" w:left="85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6BB4DE" w14:textId="77777777" w:rsidR="00A67D0B" w:rsidRDefault="00A67D0B">
      <w:r>
        <w:separator/>
      </w:r>
    </w:p>
  </w:endnote>
  <w:endnote w:type="continuationSeparator" w:id="0">
    <w:p w14:paraId="2852EC63" w14:textId="77777777" w:rsidR="00A67D0B" w:rsidRDefault="00A67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altName w:val="Garamond Halbfett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B0FC7" w14:textId="77777777" w:rsidR="00843C58" w:rsidRDefault="00843C5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644A1C" w14:textId="77777777" w:rsidR="00843C58" w:rsidRDefault="00843C5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071009" w14:textId="77777777" w:rsidR="00843C58" w:rsidRDefault="00843C5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91E55C" w14:textId="77777777" w:rsidR="00A67D0B" w:rsidRDefault="00A67D0B">
      <w:r>
        <w:separator/>
      </w:r>
    </w:p>
  </w:footnote>
  <w:footnote w:type="continuationSeparator" w:id="0">
    <w:p w14:paraId="731D2BD6" w14:textId="77777777" w:rsidR="00A67D0B" w:rsidRDefault="00A67D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34BB7B" w14:textId="77777777" w:rsidR="00843C58" w:rsidRDefault="00843C5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ACAC7A" w14:textId="150CC27C" w:rsidR="00843C58" w:rsidRDefault="00731E1C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51466529" wp14:editId="6457308E">
          <wp:simplePos x="0" y="0"/>
          <wp:positionH relativeFrom="column">
            <wp:posOffset>4210050</wp:posOffset>
          </wp:positionH>
          <wp:positionV relativeFrom="paragraph">
            <wp:posOffset>-313690</wp:posOffset>
          </wp:positionV>
          <wp:extent cx="1044575" cy="1476375"/>
          <wp:effectExtent l="0" t="0" r="0" b="0"/>
          <wp:wrapNone/>
          <wp:docPr id="5" name="image2.png" descr="Immagine che contiene testo, logo, mammifero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testo, logo, mammifero, design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4575" cy="1476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FFE02" w14:textId="77777777" w:rsidR="00843C58" w:rsidRDefault="00843C5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C58"/>
    <w:rsid w:val="000029DF"/>
    <w:rsid w:val="001822BB"/>
    <w:rsid w:val="001D3A53"/>
    <w:rsid w:val="001F6388"/>
    <w:rsid w:val="002D5C33"/>
    <w:rsid w:val="003A18D7"/>
    <w:rsid w:val="003F6097"/>
    <w:rsid w:val="00501F79"/>
    <w:rsid w:val="005258F9"/>
    <w:rsid w:val="005F52B2"/>
    <w:rsid w:val="006F4187"/>
    <w:rsid w:val="00731E1C"/>
    <w:rsid w:val="00843C58"/>
    <w:rsid w:val="00871C49"/>
    <w:rsid w:val="008877C7"/>
    <w:rsid w:val="008D3877"/>
    <w:rsid w:val="00A67D0B"/>
    <w:rsid w:val="00AE3A06"/>
    <w:rsid w:val="00AF0944"/>
    <w:rsid w:val="00B129A5"/>
    <w:rsid w:val="00D372F3"/>
    <w:rsid w:val="00ED6C4B"/>
    <w:rsid w:val="00F7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9948E"/>
  <w15:docId w15:val="{38D0F14D-1BFC-4F2B-BD87-479237DB1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4385"/>
    <w:pPr>
      <w:suppressAutoHyphens/>
      <w:autoSpaceDN w:val="0"/>
      <w:textAlignment w:val="baseline"/>
    </w:pPr>
    <w:rPr>
      <w:szCs w:val="2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99"/>
    <w:rsid w:val="00C343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343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438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343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438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o+GWY6ikJ25aDb85lvmw7hy3mw==">CgMxLjA4AHIhMTJOUWY1SVh6Y3lCWlN5UE9QZFZiUzZvOTNCNVJTQ0hO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</dc:creator>
  <cp:lastModifiedBy>Marzio Maria Cimini</cp:lastModifiedBy>
  <cp:revision>13</cp:revision>
  <dcterms:created xsi:type="dcterms:W3CDTF">2026-09-07T08:06:00Z</dcterms:created>
  <dcterms:modified xsi:type="dcterms:W3CDTF">2026-10-11T20:01:00Z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e532de34-4d33-43fb-8f21-9de6496776d8</vt:lpwstr>
  </property>
</Properties>
</file>